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DB40EB" w14:textId="3472E57D" w:rsidR="00E52AF7" w:rsidRDefault="00BC26A0"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F3A8F" wp14:editId="46570725">
                <wp:simplePos x="0" y="0"/>
                <wp:positionH relativeFrom="column">
                  <wp:posOffset>-200025</wp:posOffset>
                </wp:positionH>
                <wp:positionV relativeFrom="paragraph">
                  <wp:posOffset>244879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D30FF2" w14:textId="77777777" w:rsidR="00DF5E2B" w:rsidRDefault="00DF5E2B" w:rsidP="00DF5E2B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06F25CD7" wp14:editId="1AE06213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17849E" w14:textId="77777777" w:rsidR="00DF5E2B" w:rsidRDefault="00DF5E2B" w:rsidP="00DF5E2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334762BD" w14:textId="77777777" w:rsidR="00DF5E2B" w:rsidRDefault="00DF5E2B" w:rsidP="00DF5E2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54A3AF1F" w14:textId="77777777" w:rsidR="00DF5E2B" w:rsidRDefault="00DF5E2B" w:rsidP="00DF5E2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26821686" w14:textId="77777777" w:rsidR="00DF5E2B" w:rsidRDefault="00DF5E2B" w:rsidP="00DF5E2B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4F3A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75pt;margin-top:19.3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" stroked="f">
                <v:textbox inset="0,0,0,0">
                  <w:txbxContent>
                    <w:p w14:paraId="16D30FF2" w14:textId="77777777" w:rsidR="00DF5E2B" w:rsidRDefault="00DF5E2B" w:rsidP="00DF5E2B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06F25CD7" wp14:editId="1AE06213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17849E" w14:textId="77777777" w:rsidR="00DF5E2B" w:rsidRDefault="00DF5E2B" w:rsidP="00DF5E2B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334762BD" w14:textId="77777777" w:rsidR="00DF5E2B" w:rsidRDefault="00DF5E2B" w:rsidP="00DF5E2B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54A3AF1F" w14:textId="77777777" w:rsidR="00DF5E2B" w:rsidRDefault="00DF5E2B" w:rsidP="00DF5E2B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26821686" w14:textId="77777777" w:rsidR="00DF5E2B" w:rsidRDefault="00DF5E2B" w:rsidP="00DF5E2B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F195F40" w14:textId="74229E86" w:rsidR="00DF5E2B" w:rsidRDefault="00DF5E2B"/>
    <w:p w14:paraId="6F286CCB" w14:textId="29AEDD77" w:rsidR="00DF5E2B" w:rsidRDefault="00DF5E2B"/>
    <w:p w14:paraId="1C40FED3" w14:textId="047C95BC" w:rsidR="00DF5E2B" w:rsidRDefault="00DF5E2B"/>
    <w:p w14:paraId="3A88FFCD" w14:textId="77777777" w:rsidR="00DF5E2B" w:rsidRDefault="00DF5E2B"/>
    <w:p w14:paraId="3B65868C" w14:textId="73910CD8" w:rsidR="00DF5E2B" w:rsidRDefault="00DF5E2B"/>
    <w:p w14:paraId="1EA6BB6C" w14:textId="7D70E8EF" w:rsidR="00DF5E2B" w:rsidRDefault="00DF5E2B"/>
    <w:p w14:paraId="6FA51CB2" w14:textId="2C4ACCE1" w:rsidR="00DF5E2B" w:rsidRPr="00233393" w:rsidRDefault="00DF5E2B">
      <w:pPr>
        <w:rPr>
          <w:lang w:val="en-US"/>
        </w:rPr>
      </w:pPr>
    </w:p>
    <w:p w14:paraId="4CA2A316" w14:textId="16576A8C" w:rsidR="00DF5E2B" w:rsidRDefault="00DF5E2B"/>
    <w:p w14:paraId="21EB4BAF" w14:textId="7339F8CD" w:rsidR="00DF5E2B" w:rsidRPr="00723782" w:rsidRDefault="00DF5E2B" w:rsidP="00DF5E2B">
      <w:pPr>
        <w:jc w:val="right"/>
        <w:rPr>
          <w:rFonts w:cstheme="minorHAnsi"/>
        </w:rPr>
      </w:pPr>
      <w:r w:rsidRPr="00723782">
        <w:rPr>
          <w:rFonts w:cstheme="minorHAnsi"/>
        </w:rPr>
        <w:t>Αθήνα,</w:t>
      </w:r>
      <w:r w:rsidR="00E66C5A" w:rsidRPr="005037DB">
        <w:rPr>
          <w:rFonts w:cstheme="minorHAnsi"/>
        </w:rPr>
        <w:t xml:space="preserve"> 1</w:t>
      </w:r>
      <w:r w:rsidR="00AC446F" w:rsidRPr="00165964">
        <w:rPr>
          <w:rFonts w:cstheme="minorHAnsi"/>
        </w:rPr>
        <w:t>7</w:t>
      </w:r>
      <w:r w:rsidR="00E66C5A" w:rsidRPr="005037DB">
        <w:rPr>
          <w:rFonts w:cstheme="minorHAnsi"/>
        </w:rPr>
        <w:t xml:space="preserve"> </w:t>
      </w:r>
      <w:r w:rsidRPr="00723782">
        <w:rPr>
          <w:rFonts w:cstheme="minorHAnsi"/>
        </w:rPr>
        <w:t xml:space="preserve">Αυγούστου 2022 </w:t>
      </w:r>
    </w:p>
    <w:p w14:paraId="5AC32D53" w14:textId="77777777" w:rsidR="00DF5E2B" w:rsidRPr="00723782" w:rsidRDefault="00DF5E2B" w:rsidP="00DF5E2B">
      <w:pPr>
        <w:jc w:val="both"/>
        <w:rPr>
          <w:rFonts w:cstheme="minorHAnsi"/>
        </w:rPr>
      </w:pPr>
    </w:p>
    <w:p w14:paraId="0CAE9E33" w14:textId="77777777" w:rsidR="00DF5E2B" w:rsidRPr="00723782" w:rsidRDefault="00DF5E2B" w:rsidP="00DF5E2B">
      <w:pPr>
        <w:jc w:val="both"/>
        <w:rPr>
          <w:rFonts w:cstheme="minorHAnsi"/>
        </w:rPr>
      </w:pPr>
    </w:p>
    <w:p w14:paraId="448D4091" w14:textId="2B560C03" w:rsidR="00AC446F" w:rsidRDefault="00165964" w:rsidP="00AC446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Αρχαιολογική έρευνα στα</w:t>
      </w:r>
      <w:r w:rsidR="00AC446F" w:rsidRPr="00AC446F">
        <w:rPr>
          <w:rFonts w:cstheme="minorHAnsi"/>
          <w:b/>
          <w:bCs/>
        </w:rPr>
        <w:t xml:space="preserve"> αινιγματικά «σπίτια των δράκων»</w:t>
      </w:r>
    </w:p>
    <w:p w14:paraId="2C96B4CC" w14:textId="77777777" w:rsidR="00AC446F" w:rsidRPr="00AC446F" w:rsidRDefault="00AC446F" w:rsidP="00AC446F">
      <w:pPr>
        <w:jc w:val="center"/>
        <w:rPr>
          <w:rFonts w:cstheme="minorHAnsi"/>
          <w:b/>
          <w:bCs/>
        </w:rPr>
      </w:pPr>
    </w:p>
    <w:p w14:paraId="61FF9FB1" w14:textId="1DEFCEE9" w:rsidR="00AC446F" w:rsidRPr="00E77B9E" w:rsidRDefault="00AC446F" w:rsidP="00AC446F">
      <w:pPr>
        <w:jc w:val="both"/>
        <w:rPr>
          <w:rFonts w:cstheme="minorHAnsi"/>
        </w:rPr>
      </w:pPr>
      <w:r w:rsidRPr="00AC446F">
        <w:rPr>
          <w:rFonts w:cstheme="minorHAnsi"/>
        </w:rPr>
        <w:t>Τα δρακόσπιτα</w:t>
      </w:r>
      <w:r>
        <w:rPr>
          <w:rFonts w:cstheme="minorHAnsi"/>
        </w:rPr>
        <w:t xml:space="preserve"> της Εύβοιας</w:t>
      </w:r>
      <w:r w:rsidRPr="00AC446F">
        <w:rPr>
          <w:rFonts w:cstheme="minorHAnsi"/>
        </w:rPr>
        <w:t xml:space="preserve">, κατασκευασμένα από τετραγωνικούς λιθόπλινθους χωρίς συνδετικό υλικό, </w:t>
      </w:r>
      <w:r w:rsidR="00110D15">
        <w:rPr>
          <w:rFonts w:cstheme="minorHAnsi"/>
        </w:rPr>
        <w:t xml:space="preserve">κατασκευές που </w:t>
      </w:r>
      <w:r w:rsidR="00110D15" w:rsidRPr="00AC446F">
        <w:rPr>
          <w:rFonts w:eastAsia="Times New Roman" w:cstheme="minorHAnsi"/>
          <w:lang w:eastAsia="el-GR"/>
        </w:rPr>
        <w:t>κατά την ύστερη αρχαιότητα χρησιμοποιήθηκαν ως ποιμνιοστάσια, φαίνεται ότι για περισσότερες από δύο χιλιετίες εξυπηρετούσαν και άλλες λειτουργίες</w:t>
      </w:r>
      <w:r w:rsidR="00110D15">
        <w:rPr>
          <w:rFonts w:eastAsia="Times New Roman" w:cstheme="minorHAnsi"/>
          <w:lang w:eastAsia="el-GR"/>
        </w:rPr>
        <w:t xml:space="preserve">. </w:t>
      </w:r>
      <w:r w:rsidR="00E77B9E" w:rsidRPr="00AC446F">
        <w:rPr>
          <w:rFonts w:cstheme="minorHAnsi"/>
        </w:rPr>
        <w:t>Το μνημειακό μέγεθος των οικοδομικών λίθων και η περίτεχνα κατασκευασμένη, κατά το εκφορικό σύστημα, στέγη έκαναν τους κατοίκους της περιοχής να πιστέψουν ότι χτίστηκαν από «δράκους», ανθρωπόμορφους δηλαδή γίγαντες με υπερφυσικές δυνάμεις.</w:t>
      </w:r>
      <w:r w:rsidR="00E77B9E">
        <w:rPr>
          <w:rFonts w:cstheme="minorHAnsi"/>
        </w:rPr>
        <w:t xml:space="preserve"> </w:t>
      </w:r>
      <w:r w:rsidR="00110D15">
        <w:rPr>
          <w:rFonts w:eastAsia="Times New Roman" w:cstheme="minorHAnsi"/>
          <w:lang w:eastAsia="el-GR"/>
        </w:rPr>
        <w:t xml:space="preserve">Τα κτήρια, που </w:t>
      </w:r>
      <w:r w:rsidR="00110D15" w:rsidRPr="00AC446F">
        <w:rPr>
          <w:rFonts w:cstheme="minorHAnsi"/>
        </w:rPr>
        <w:t>βρίσκονται στα βουνά του νότιου τμήματος της Εύβοιας</w:t>
      </w:r>
      <w:r w:rsidR="00110D15">
        <w:rPr>
          <w:rFonts w:cstheme="minorHAnsi"/>
        </w:rPr>
        <w:t xml:space="preserve"> δεν έχουν αποκαλύψει ακόμη όλα τους τα μυστικά και η αρχαιολογική έρευνα προσπαθεί να λύσει </w:t>
      </w:r>
      <w:r w:rsidR="00110D15" w:rsidRPr="00AC446F">
        <w:rPr>
          <w:rFonts w:eastAsia="Times New Roman" w:cstheme="minorHAnsi"/>
          <w:lang w:eastAsia="el-GR"/>
        </w:rPr>
        <w:t xml:space="preserve">το μυστήριο της πρωταρχικής τους χρήσης: μικρό ιερό, καταφύγιο λατόμων, ή φυλάκιο; </w:t>
      </w:r>
    </w:p>
    <w:p w14:paraId="7567CB42" w14:textId="77777777" w:rsidR="00AC446F" w:rsidRPr="00AC446F" w:rsidRDefault="00AC446F" w:rsidP="00AC446F">
      <w:pPr>
        <w:jc w:val="both"/>
        <w:rPr>
          <w:rFonts w:cstheme="minorHAnsi"/>
        </w:rPr>
      </w:pPr>
      <w:r w:rsidRPr="00AC446F">
        <w:rPr>
          <w:rFonts w:cstheme="minorHAnsi"/>
        </w:rPr>
        <w:t xml:space="preserve">Ανάμεσα στους λόφους, στο νότιο τμήμα του νησιού, δεσπόζει ένα λίθινο συγκρότημα κτηρίων που ξεχωρίζει για το μνημειακό μέγεθος των οικοδομικών λίθων και την εκφορικής κατασκευής στέγη τους. </w:t>
      </w:r>
      <w:proofErr w:type="spellStart"/>
      <w:r w:rsidRPr="00AC446F">
        <w:rPr>
          <w:rFonts w:cstheme="minorHAnsi"/>
        </w:rPr>
        <w:t>Αποτελείται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απο</w:t>
      </w:r>
      <w:proofErr w:type="spellEnd"/>
      <w:r w:rsidRPr="00AC446F">
        <w:rPr>
          <w:rFonts w:cstheme="minorHAnsi"/>
        </w:rPr>
        <w:t xml:space="preserve">́ </w:t>
      </w:r>
      <w:proofErr w:type="spellStart"/>
      <w:r w:rsidRPr="00AC446F">
        <w:rPr>
          <w:rFonts w:cstheme="minorHAnsi"/>
        </w:rPr>
        <w:t>τρία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κτήρια</w:t>
      </w:r>
      <w:proofErr w:type="spellEnd"/>
      <w:r w:rsidRPr="00AC446F">
        <w:rPr>
          <w:rFonts w:cstheme="minorHAnsi"/>
        </w:rPr>
        <w:t xml:space="preserve">, </w:t>
      </w:r>
      <w:proofErr w:type="spellStart"/>
      <w:r w:rsidRPr="00AC446F">
        <w:rPr>
          <w:rFonts w:cstheme="minorHAnsi"/>
        </w:rPr>
        <w:t>διαστάσεων</w:t>
      </w:r>
      <w:proofErr w:type="spellEnd"/>
      <w:r w:rsidRPr="00AC446F">
        <w:rPr>
          <w:rFonts w:cstheme="minorHAnsi"/>
        </w:rPr>
        <w:t xml:space="preserve"> 12.40μ x 6.20μ το βόρειο και το </w:t>
      </w:r>
      <w:proofErr w:type="spellStart"/>
      <w:r w:rsidRPr="00AC446F">
        <w:rPr>
          <w:rFonts w:cstheme="minorHAnsi"/>
        </w:rPr>
        <w:t>νότιο</w:t>
      </w:r>
      <w:proofErr w:type="spellEnd"/>
      <w:r w:rsidRPr="00AC446F">
        <w:rPr>
          <w:rFonts w:cstheme="minorHAnsi"/>
        </w:rPr>
        <w:t xml:space="preserve">, </w:t>
      </w:r>
      <w:proofErr w:type="spellStart"/>
      <w:r w:rsidRPr="00AC446F">
        <w:rPr>
          <w:rFonts w:cstheme="minorHAnsi"/>
        </w:rPr>
        <w:t>ενω</w:t>
      </w:r>
      <w:proofErr w:type="spellEnd"/>
      <w:r w:rsidRPr="00AC446F">
        <w:rPr>
          <w:rFonts w:cstheme="minorHAnsi"/>
        </w:rPr>
        <w:t xml:space="preserve">́ το </w:t>
      </w:r>
      <w:proofErr w:type="spellStart"/>
      <w:r w:rsidRPr="00AC446F">
        <w:rPr>
          <w:rFonts w:cstheme="minorHAnsi"/>
        </w:rPr>
        <w:t>ανατολικο</w:t>
      </w:r>
      <w:proofErr w:type="spellEnd"/>
      <w:r w:rsidRPr="00AC446F">
        <w:rPr>
          <w:rFonts w:cstheme="minorHAnsi"/>
        </w:rPr>
        <w:t xml:space="preserve">́ </w:t>
      </w:r>
      <w:proofErr w:type="spellStart"/>
      <w:r w:rsidRPr="00AC446F">
        <w:rPr>
          <w:rFonts w:cstheme="minorHAnsi"/>
        </w:rPr>
        <w:t>είναι</w:t>
      </w:r>
      <w:proofErr w:type="spellEnd"/>
      <w:r w:rsidRPr="00AC446F">
        <w:rPr>
          <w:rFonts w:cstheme="minorHAnsi"/>
        </w:rPr>
        <w:t xml:space="preserve"> μακρύτερο, 6.20μ x 5.80μ. Το </w:t>
      </w:r>
      <w:proofErr w:type="spellStart"/>
      <w:r w:rsidRPr="00AC446F">
        <w:rPr>
          <w:rFonts w:cstheme="minorHAnsi"/>
        </w:rPr>
        <w:t>συγκρότημα</w:t>
      </w:r>
      <w:proofErr w:type="spellEnd"/>
      <w:r w:rsidRPr="00AC446F">
        <w:rPr>
          <w:rFonts w:cstheme="minorHAnsi"/>
        </w:rPr>
        <w:t xml:space="preserve"> στην </w:t>
      </w:r>
      <w:proofErr w:type="spellStart"/>
      <w:r w:rsidRPr="00AC446F">
        <w:rPr>
          <w:rFonts w:cstheme="minorHAnsi"/>
        </w:rPr>
        <w:t>θέση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Πάλλη-Λάκα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συγκαταλέγεται</w:t>
      </w:r>
      <w:proofErr w:type="spellEnd"/>
      <w:r w:rsidRPr="00AC446F">
        <w:rPr>
          <w:rFonts w:cstheme="minorHAnsi"/>
        </w:rPr>
        <w:t xml:space="preserve"> στα </w:t>
      </w:r>
      <w:proofErr w:type="spellStart"/>
      <w:r w:rsidRPr="00AC446F">
        <w:rPr>
          <w:rFonts w:cstheme="minorHAnsi"/>
        </w:rPr>
        <w:t>συνολικα</w:t>
      </w:r>
      <w:proofErr w:type="spellEnd"/>
      <w:r w:rsidRPr="00AC446F">
        <w:rPr>
          <w:rFonts w:cstheme="minorHAnsi"/>
        </w:rPr>
        <w:t xml:space="preserve">́ </w:t>
      </w:r>
      <w:proofErr w:type="spellStart"/>
      <w:r w:rsidRPr="00AC446F">
        <w:rPr>
          <w:rFonts w:cstheme="minorHAnsi"/>
        </w:rPr>
        <w:t>επτα</w:t>
      </w:r>
      <w:proofErr w:type="spellEnd"/>
      <w:r w:rsidRPr="00AC446F">
        <w:rPr>
          <w:rFonts w:cstheme="minorHAnsi"/>
        </w:rPr>
        <w:t>́ «</w:t>
      </w:r>
      <w:proofErr w:type="spellStart"/>
      <w:r w:rsidRPr="00AC446F">
        <w:rPr>
          <w:rFonts w:cstheme="minorHAnsi"/>
        </w:rPr>
        <w:t>δρακόσπιτα</w:t>
      </w:r>
      <w:proofErr w:type="spellEnd"/>
      <w:r w:rsidRPr="00AC446F">
        <w:rPr>
          <w:rFonts w:cstheme="minorHAnsi"/>
        </w:rPr>
        <w:t xml:space="preserve">» που </w:t>
      </w:r>
      <w:proofErr w:type="spellStart"/>
      <w:r w:rsidRPr="00AC446F">
        <w:rPr>
          <w:rFonts w:cstheme="minorHAnsi"/>
        </w:rPr>
        <w:t>σώζονται</w:t>
      </w:r>
      <w:proofErr w:type="spellEnd"/>
      <w:r w:rsidRPr="00AC446F">
        <w:rPr>
          <w:rFonts w:cstheme="minorHAnsi"/>
        </w:rPr>
        <w:t xml:space="preserve"> στα </w:t>
      </w:r>
      <w:proofErr w:type="spellStart"/>
      <w:r w:rsidRPr="00AC446F">
        <w:rPr>
          <w:rFonts w:cstheme="minorHAnsi"/>
        </w:rPr>
        <w:t>πρανη</w:t>
      </w:r>
      <w:proofErr w:type="spellEnd"/>
      <w:r w:rsidRPr="00AC446F">
        <w:rPr>
          <w:rFonts w:cstheme="minorHAnsi"/>
        </w:rPr>
        <w:t xml:space="preserve">́ των </w:t>
      </w:r>
      <w:proofErr w:type="spellStart"/>
      <w:r w:rsidRPr="00AC446F">
        <w:rPr>
          <w:rFonts w:cstheme="minorHAnsi"/>
        </w:rPr>
        <w:t>βουνών</w:t>
      </w:r>
      <w:proofErr w:type="spellEnd"/>
      <w:r w:rsidRPr="00AC446F">
        <w:rPr>
          <w:rFonts w:cstheme="minorHAnsi"/>
        </w:rPr>
        <w:t xml:space="preserve">, τα </w:t>
      </w:r>
      <w:proofErr w:type="spellStart"/>
      <w:r w:rsidRPr="00AC446F">
        <w:rPr>
          <w:rFonts w:cstheme="minorHAnsi"/>
        </w:rPr>
        <w:t>οποία</w:t>
      </w:r>
      <w:proofErr w:type="spellEnd"/>
      <w:r w:rsidRPr="00AC446F">
        <w:rPr>
          <w:rFonts w:cstheme="minorHAnsi"/>
        </w:rPr>
        <w:t xml:space="preserve"> οι ερευνητές προσπαθούν να χρονολογήσουν, να </w:t>
      </w:r>
      <w:proofErr w:type="spellStart"/>
      <w:r w:rsidRPr="00AC446F">
        <w:rPr>
          <w:rFonts w:cstheme="minorHAnsi"/>
        </w:rPr>
        <w:t>αποσαφηνίσουν</w:t>
      </w:r>
      <w:proofErr w:type="spellEnd"/>
      <w:r w:rsidRPr="00AC446F">
        <w:rPr>
          <w:rFonts w:cstheme="minorHAnsi"/>
        </w:rPr>
        <w:t xml:space="preserve"> την </w:t>
      </w:r>
      <w:proofErr w:type="spellStart"/>
      <w:r w:rsidRPr="00AC446F">
        <w:rPr>
          <w:rFonts w:cstheme="minorHAnsi"/>
        </w:rPr>
        <w:t>ταυτότητα</w:t>
      </w:r>
      <w:proofErr w:type="spellEnd"/>
      <w:r w:rsidRPr="00AC446F">
        <w:rPr>
          <w:rFonts w:cstheme="minorHAnsi"/>
        </w:rPr>
        <w:t xml:space="preserve"> των </w:t>
      </w:r>
      <w:proofErr w:type="spellStart"/>
      <w:r w:rsidRPr="00AC446F">
        <w:rPr>
          <w:rFonts w:cstheme="minorHAnsi"/>
        </w:rPr>
        <w:t>κατασκευαστών</w:t>
      </w:r>
      <w:proofErr w:type="spellEnd"/>
      <w:r w:rsidRPr="00AC446F">
        <w:rPr>
          <w:rFonts w:cstheme="minorHAnsi"/>
        </w:rPr>
        <w:t xml:space="preserve"> τους, </w:t>
      </w:r>
      <w:proofErr w:type="spellStart"/>
      <w:r w:rsidRPr="00AC446F">
        <w:rPr>
          <w:rFonts w:cstheme="minorHAnsi"/>
        </w:rPr>
        <w:t>αλλα</w:t>
      </w:r>
      <w:proofErr w:type="spellEnd"/>
      <w:r w:rsidRPr="00AC446F">
        <w:rPr>
          <w:rFonts w:cstheme="minorHAnsi"/>
        </w:rPr>
        <w:t xml:space="preserve">́ και να </w:t>
      </w:r>
      <w:proofErr w:type="spellStart"/>
      <w:r w:rsidRPr="00AC446F">
        <w:rPr>
          <w:rFonts w:cstheme="minorHAnsi"/>
        </w:rPr>
        <w:t>αποκαλύψουν</w:t>
      </w:r>
      <w:proofErr w:type="spellEnd"/>
      <w:r w:rsidRPr="00AC446F">
        <w:rPr>
          <w:rFonts w:cstheme="minorHAnsi"/>
        </w:rPr>
        <w:t xml:space="preserve"> το μυστήριο της χρήσης και των λειτουργιών τους. </w:t>
      </w:r>
    </w:p>
    <w:p w14:paraId="3438DADF" w14:textId="67464518" w:rsidR="00110D15" w:rsidRPr="00AC446F" w:rsidRDefault="00AC446F" w:rsidP="00AC446F">
      <w:pPr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val="en-US" w:eastAsia="el-GR"/>
        </w:rPr>
        <w:t>E</w:t>
      </w:r>
      <w:proofErr w:type="spellStart"/>
      <w:r w:rsidRPr="00AC446F">
        <w:rPr>
          <w:rFonts w:eastAsia="Times New Roman" w:cstheme="minorHAnsi"/>
          <w:lang w:eastAsia="el-GR"/>
        </w:rPr>
        <w:t>λληνο-ελβετικη</w:t>
      </w:r>
      <w:proofErr w:type="spellEnd"/>
      <w:r w:rsidRPr="00AC446F">
        <w:rPr>
          <w:rFonts w:eastAsia="Times New Roman" w:cstheme="minorHAnsi"/>
          <w:lang w:eastAsia="el-GR"/>
        </w:rPr>
        <w:t xml:space="preserve">́ </w:t>
      </w:r>
      <w:proofErr w:type="spellStart"/>
      <w:r w:rsidRPr="00AC446F">
        <w:rPr>
          <w:rFonts w:eastAsia="Times New Roman" w:cstheme="minorHAnsi"/>
          <w:lang w:eastAsia="el-GR"/>
        </w:rPr>
        <w:t>ομάδα</w:t>
      </w:r>
      <w:proofErr w:type="spellEnd"/>
      <w:r w:rsidRPr="00AC446F">
        <w:rPr>
          <w:rFonts w:eastAsia="Times New Roman" w:cstheme="minorHAnsi"/>
          <w:lang w:eastAsia="el-GR"/>
        </w:rPr>
        <w:t xml:space="preserve">, με </w:t>
      </w:r>
      <w:proofErr w:type="spellStart"/>
      <w:r w:rsidRPr="00AC446F">
        <w:rPr>
          <w:rFonts w:eastAsia="Times New Roman" w:cstheme="minorHAnsi"/>
          <w:lang w:eastAsia="el-GR"/>
        </w:rPr>
        <w:t>επικεφαλής</w:t>
      </w:r>
      <w:proofErr w:type="spellEnd"/>
      <w:r w:rsidRPr="00AC446F">
        <w:rPr>
          <w:rFonts w:eastAsia="Times New Roman" w:cstheme="minorHAnsi"/>
          <w:lang w:eastAsia="el-GR"/>
        </w:rPr>
        <w:t xml:space="preserve"> τη </w:t>
      </w:r>
      <w:proofErr w:type="spellStart"/>
      <w:r w:rsidRPr="00AC446F">
        <w:rPr>
          <w:rFonts w:eastAsia="Times New Roman" w:cstheme="minorHAnsi"/>
          <w:lang w:eastAsia="el-GR"/>
        </w:rPr>
        <w:t>Δρ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Αγγελικη</w:t>
      </w:r>
      <w:proofErr w:type="spellEnd"/>
      <w:r w:rsidRPr="00AC446F">
        <w:rPr>
          <w:rFonts w:eastAsia="Times New Roman" w:cstheme="minorHAnsi"/>
          <w:lang w:eastAsia="el-GR"/>
        </w:rPr>
        <w:t xml:space="preserve">́ Γ. </w:t>
      </w:r>
      <w:proofErr w:type="spellStart"/>
      <w:r w:rsidRPr="00AC446F">
        <w:rPr>
          <w:rFonts w:eastAsia="Times New Roman" w:cstheme="minorHAnsi"/>
          <w:lang w:eastAsia="el-GR"/>
        </w:rPr>
        <w:t>Σίμωσι</w:t>
      </w:r>
      <w:proofErr w:type="spellEnd"/>
      <w:r w:rsidRPr="00AC446F">
        <w:rPr>
          <w:rFonts w:eastAsia="Times New Roman" w:cstheme="minorHAnsi"/>
          <w:lang w:eastAsia="el-GR"/>
        </w:rPr>
        <w:t xml:space="preserve"> (</w:t>
      </w:r>
      <w:proofErr w:type="spellStart"/>
      <w:r w:rsidRPr="00AC446F">
        <w:rPr>
          <w:rFonts w:eastAsia="Times New Roman" w:cstheme="minorHAnsi"/>
          <w:lang w:eastAsia="el-GR"/>
        </w:rPr>
        <w:t>Εφορεία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Αρχαιοτήτων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Ευβοίας</w:t>
      </w:r>
      <w:proofErr w:type="spellEnd"/>
      <w:r w:rsidRPr="00AC446F">
        <w:rPr>
          <w:rFonts w:eastAsia="Times New Roman" w:cstheme="minorHAnsi"/>
          <w:lang w:eastAsia="el-GR"/>
        </w:rPr>
        <w:t xml:space="preserve">) και τον </w:t>
      </w:r>
      <w:proofErr w:type="spellStart"/>
      <w:r w:rsidRPr="00AC446F">
        <w:rPr>
          <w:rFonts w:eastAsia="Times New Roman" w:cstheme="minorHAnsi"/>
          <w:lang w:eastAsia="el-GR"/>
        </w:rPr>
        <w:t>Καθηγητη</w:t>
      </w:r>
      <w:proofErr w:type="spellEnd"/>
      <w:r w:rsidRPr="00AC446F">
        <w:rPr>
          <w:rFonts w:eastAsia="Times New Roman" w:cstheme="minorHAnsi"/>
          <w:lang w:eastAsia="el-GR"/>
        </w:rPr>
        <w:t xml:space="preserve">́ </w:t>
      </w:r>
      <w:proofErr w:type="spellStart"/>
      <w:r w:rsidRPr="00AC446F">
        <w:rPr>
          <w:rFonts w:eastAsia="Times New Roman" w:cstheme="minorHAnsi"/>
          <w:lang w:eastAsia="el-GR"/>
        </w:rPr>
        <w:t>Karl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Reber</w:t>
      </w:r>
      <w:proofErr w:type="spellEnd"/>
      <w:r w:rsidRPr="00AC446F">
        <w:rPr>
          <w:rFonts w:eastAsia="Times New Roman" w:cstheme="minorHAnsi"/>
          <w:lang w:eastAsia="el-GR"/>
        </w:rPr>
        <w:t xml:space="preserve"> (</w:t>
      </w:r>
      <w:proofErr w:type="spellStart"/>
      <w:r w:rsidRPr="00AC446F">
        <w:rPr>
          <w:rFonts w:eastAsia="Times New Roman" w:cstheme="minorHAnsi"/>
          <w:lang w:eastAsia="el-GR"/>
        </w:rPr>
        <w:t>Ελβετικη</w:t>
      </w:r>
      <w:proofErr w:type="spellEnd"/>
      <w:r w:rsidRPr="00AC446F">
        <w:rPr>
          <w:rFonts w:eastAsia="Times New Roman" w:cstheme="minorHAnsi"/>
          <w:lang w:eastAsia="el-GR"/>
        </w:rPr>
        <w:t xml:space="preserve">́ </w:t>
      </w:r>
      <w:proofErr w:type="spellStart"/>
      <w:r w:rsidRPr="00AC446F">
        <w:rPr>
          <w:rFonts w:eastAsia="Times New Roman" w:cstheme="minorHAnsi"/>
          <w:lang w:eastAsia="el-GR"/>
        </w:rPr>
        <w:t>Αρχαιολογικη</w:t>
      </w:r>
      <w:proofErr w:type="spellEnd"/>
      <w:r w:rsidRPr="00AC446F">
        <w:rPr>
          <w:rFonts w:eastAsia="Times New Roman" w:cstheme="minorHAnsi"/>
          <w:lang w:eastAsia="el-GR"/>
        </w:rPr>
        <w:t xml:space="preserve">́ </w:t>
      </w:r>
      <w:proofErr w:type="spellStart"/>
      <w:r w:rsidRPr="00AC446F">
        <w:rPr>
          <w:rFonts w:eastAsia="Times New Roman" w:cstheme="minorHAnsi"/>
          <w:lang w:eastAsia="el-GR"/>
        </w:rPr>
        <w:t>Σχολη</w:t>
      </w:r>
      <w:proofErr w:type="spellEnd"/>
      <w:r w:rsidRPr="00AC446F">
        <w:rPr>
          <w:rFonts w:eastAsia="Times New Roman" w:cstheme="minorHAnsi"/>
          <w:lang w:eastAsia="el-GR"/>
        </w:rPr>
        <w:t xml:space="preserve">́ στην </w:t>
      </w:r>
      <w:proofErr w:type="spellStart"/>
      <w:r w:rsidRPr="00AC446F">
        <w:rPr>
          <w:rFonts w:eastAsia="Times New Roman" w:cstheme="minorHAnsi"/>
          <w:lang w:eastAsia="el-GR"/>
        </w:rPr>
        <w:t>Ελλάδα</w:t>
      </w:r>
      <w:proofErr w:type="spellEnd"/>
      <w:r w:rsidRPr="00AC446F">
        <w:rPr>
          <w:rFonts w:eastAsia="Times New Roman" w:cstheme="minorHAnsi"/>
          <w:lang w:eastAsia="el-GR"/>
        </w:rPr>
        <w:t xml:space="preserve">), </w:t>
      </w:r>
      <w:proofErr w:type="spellStart"/>
      <w:r w:rsidRPr="00AC446F">
        <w:rPr>
          <w:rFonts w:eastAsia="Times New Roman" w:cstheme="minorHAnsi"/>
          <w:lang w:eastAsia="el-GR"/>
        </w:rPr>
        <w:t>διενήργησε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έρευνες</w:t>
      </w:r>
      <w:proofErr w:type="spellEnd"/>
      <w:r w:rsidRPr="00AC446F">
        <w:rPr>
          <w:rFonts w:eastAsia="Times New Roman" w:cstheme="minorHAnsi"/>
          <w:lang w:eastAsia="el-GR"/>
        </w:rPr>
        <w:t xml:space="preserve"> στο </w:t>
      </w:r>
      <w:proofErr w:type="spellStart"/>
      <w:r w:rsidRPr="00AC446F">
        <w:rPr>
          <w:rFonts w:eastAsia="Times New Roman" w:cstheme="minorHAnsi"/>
          <w:lang w:eastAsia="el-GR"/>
        </w:rPr>
        <w:t>δρακόσπιτο</w:t>
      </w:r>
      <w:proofErr w:type="spellEnd"/>
      <w:r w:rsidRPr="00AC446F">
        <w:rPr>
          <w:rFonts w:eastAsia="Times New Roman" w:cstheme="minorHAnsi"/>
          <w:lang w:eastAsia="el-GR"/>
        </w:rPr>
        <w:t xml:space="preserve"> στην </w:t>
      </w:r>
      <w:proofErr w:type="spellStart"/>
      <w:r w:rsidRPr="00AC446F">
        <w:rPr>
          <w:rFonts w:eastAsia="Times New Roman" w:cstheme="minorHAnsi"/>
          <w:lang w:eastAsia="el-GR"/>
        </w:rPr>
        <w:t>θέση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Πάλλη</w:t>
      </w:r>
      <w:proofErr w:type="spellEnd"/>
      <w:r w:rsidRPr="00AC446F">
        <w:rPr>
          <w:rFonts w:eastAsia="Times New Roman" w:cstheme="minorHAnsi"/>
          <w:lang w:eastAsia="el-GR"/>
        </w:rPr>
        <w:t xml:space="preserve">- </w:t>
      </w:r>
      <w:proofErr w:type="spellStart"/>
      <w:r w:rsidRPr="00AC446F">
        <w:rPr>
          <w:rFonts w:eastAsia="Times New Roman" w:cstheme="minorHAnsi"/>
          <w:lang w:eastAsia="el-GR"/>
        </w:rPr>
        <w:t>Λάκκα</w:t>
      </w:r>
      <w:proofErr w:type="spellEnd"/>
      <w:r w:rsidRPr="00AC446F">
        <w:rPr>
          <w:rFonts w:eastAsia="Times New Roman" w:cstheme="minorHAnsi"/>
          <w:lang w:eastAsia="el-GR"/>
        </w:rPr>
        <w:t xml:space="preserve">, </w:t>
      </w:r>
      <w:proofErr w:type="spellStart"/>
      <w:r w:rsidRPr="00AC446F">
        <w:rPr>
          <w:rFonts w:eastAsia="Times New Roman" w:cstheme="minorHAnsi"/>
          <w:lang w:eastAsia="el-GR"/>
        </w:rPr>
        <w:t>νότια</w:t>
      </w:r>
      <w:proofErr w:type="spellEnd"/>
      <w:r w:rsidRPr="00AC446F">
        <w:rPr>
          <w:rFonts w:eastAsia="Times New Roman" w:cstheme="minorHAnsi"/>
          <w:lang w:eastAsia="el-GR"/>
        </w:rPr>
        <w:t xml:space="preserve"> των Στύρων. </w:t>
      </w:r>
      <w:proofErr w:type="spellStart"/>
      <w:r w:rsidRPr="00AC446F">
        <w:rPr>
          <w:rFonts w:eastAsia="Times New Roman" w:cstheme="minorHAnsi"/>
          <w:lang w:eastAsia="el-GR"/>
        </w:rPr>
        <w:t>Σκοπός</w:t>
      </w:r>
      <w:proofErr w:type="spellEnd"/>
      <w:r w:rsidRPr="00AC446F">
        <w:rPr>
          <w:rFonts w:eastAsia="Times New Roman" w:cstheme="minorHAnsi"/>
          <w:lang w:eastAsia="el-GR"/>
        </w:rPr>
        <w:t xml:space="preserve"> της </w:t>
      </w:r>
      <w:proofErr w:type="spellStart"/>
      <w:r w:rsidRPr="00AC446F">
        <w:rPr>
          <w:rFonts w:eastAsia="Times New Roman" w:cstheme="minorHAnsi"/>
          <w:lang w:eastAsia="el-GR"/>
        </w:rPr>
        <w:t>έρευνας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ήταν</w:t>
      </w:r>
      <w:proofErr w:type="spellEnd"/>
      <w:r w:rsidRPr="00AC446F">
        <w:rPr>
          <w:rFonts w:eastAsia="Times New Roman" w:cstheme="minorHAnsi"/>
          <w:lang w:eastAsia="el-GR"/>
        </w:rPr>
        <w:t xml:space="preserve"> να </w:t>
      </w:r>
      <w:proofErr w:type="spellStart"/>
      <w:r w:rsidRPr="00AC446F">
        <w:rPr>
          <w:rFonts w:eastAsia="Times New Roman" w:cstheme="minorHAnsi"/>
          <w:lang w:eastAsia="el-GR"/>
        </w:rPr>
        <w:t>αποσαφηνιστει</w:t>
      </w:r>
      <w:proofErr w:type="spellEnd"/>
      <w:r w:rsidRPr="00AC446F">
        <w:rPr>
          <w:rFonts w:eastAsia="Times New Roman" w:cstheme="minorHAnsi"/>
          <w:lang w:eastAsia="el-GR"/>
        </w:rPr>
        <w:t xml:space="preserve">́ η </w:t>
      </w:r>
      <w:proofErr w:type="spellStart"/>
      <w:r w:rsidRPr="00AC446F">
        <w:rPr>
          <w:rFonts w:eastAsia="Times New Roman" w:cstheme="minorHAnsi"/>
          <w:lang w:eastAsia="el-GR"/>
        </w:rPr>
        <w:t>κάτοψη</w:t>
      </w:r>
      <w:proofErr w:type="spellEnd"/>
      <w:r w:rsidRPr="00AC446F">
        <w:rPr>
          <w:rFonts w:eastAsia="Times New Roman" w:cstheme="minorHAnsi"/>
          <w:lang w:eastAsia="el-GR"/>
        </w:rPr>
        <w:t xml:space="preserve"> και ο </w:t>
      </w:r>
      <w:proofErr w:type="spellStart"/>
      <w:r w:rsidRPr="00AC446F">
        <w:rPr>
          <w:rFonts w:eastAsia="Times New Roman" w:cstheme="minorHAnsi"/>
          <w:lang w:eastAsia="el-GR"/>
        </w:rPr>
        <w:t>τρόπος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κατασκευής</w:t>
      </w:r>
      <w:proofErr w:type="spellEnd"/>
      <w:r w:rsidRPr="00AC446F">
        <w:rPr>
          <w:rFonts w:eastAsia="Times New Roman" w:cstheme="minorHAnsi"/>
          <w:lang w:eastAsia="el-GR"/>
        </w:rPr>
        <w:t xml:space="preserve">, </w:t>
      </w:r>
      <w:proofErr w:type="spellStart"/>
      <w:r w:rsidRPr="00AC446F">
        <w:rPr>
          <w:rFonts w:eastAsia="Times New Roman" w:cstheme="minorHAnsi"/>
          <w:lang w:eastAsia="el-GR"/>
        </w:rPr>
        <w:t>αλλα</w:t>
      </w:r>
      <w:proofErr w:type="spellEnd"/>
      <w:r w:rsidRPr="00AC446F">
        <w:rPr>
          <w:rFonts w:eastAsia="Times New Roman" w:cstheme="minorHAnsi"/>
          <w:lang w:eastAsia="el-GR"/>
        </w:rPr>
        <w:t xml:space="preserve">́, </w:t>
      </w:r>
      <w:proofErr w:type="spellStart"/>
      <w:r w:rsidRPr="00AC446F">
        <w:rPr>
          <w:rFonts w:eastAsia="Times New Roman" w:cstheme="minorHAnsi"/>
          <w:lang w:eastAsia="el-GR"/>
        </w:rPr>
        <w:t>κυρίως</w:t>
      </w:r>
      <w:proofErr w:type="spellEnd"/>
      <w:r w:rsidRPr="00AC446F">
        <w:rPr>
          <w:rFonts w:eastAsia="Times New Roman" w:cstheme="minorHAnsi"/>
          <w:lang w:eastAsia="el-GR"/>
        </w:rPr>
        <w:t xml:space="preserve">, να </w:t>
      </w:r>
      <w:proofErr w:type="spellStart"/>
      <w:r w:rsidRPr="00AC446F">
        <w:rPr>
          <w:rFonts w:eastAsia="Times New Roman" w:cstheme="minorHAnsi"/>
          <w:lang w:eastAsia="el-GR"/>
        </w:rPr>
        <w:t>γίνει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περισυλλογη</w:t>
      </w:r>
      <w:proofErr w:type="spellEnd"/>
      <w:r w:rsidRPr="00AC446F">
        <w:rPr>
          <w:rFonts w:eastAsia="Times New Roman" w:cstheme="minorHAnsi"/>
          <w:lang w:eastAsia="el-GR"/>
        </w:rPr>
        <w:t xml:space="preserve">́ </w:t>
      </w:r>
      <w:proofErr w:type="spellStart"/>
      <w:r w:rsidRPr="00AC446F">
        <w:rPr>
          <w:rFonts w:eastAsia="Times New Roman" w:cstheme="minorHAnsi"/>
          <w:lang w:eastAsia="el-GR"/>
        </w:rPr>
        <w:t>κεραμικών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θραυσμάτων</w:t>
      </w:r>
      <w:proofErr w:type="spellEnd"/>
      <w:r w:rsidRPr="00AC446F">
        <w:rPr>
          <w:rFonts w:eastAsia="Times New Roman" w:cstheme="minorHAnsi"/>
          <w:lang w:eastAsia="el-GR"/>
        </w:rPr>
        <w:t xml:space="preserve"> που θα </w:t>
      </w:r>
      <w:proofErr w:type="spellStart"/>
      <w:r w:rsidRPr="00AC446F">
        <w:rPr>
          <w:rFonts w:eastAsia="Times New Roman" w:cstheme="minorHAnsi"/>
          <w:lang w:eastAsia="el-GR"/>
        </w:rPr>
        <w:t>οδηγήσουν</w:t>
      </w:r>
      <w:proofErr w:type="spellEnd"/>
      <w:r w:rsidRPr="00AC446F">
        <w:rPr>
          <w:rFonts w:eastAsia="Times New Roman" w:cstheme="minorHAnsi"/>
          <w:lang w:eastAsia="el-GR"/>
        </w:rPr>
        <w:t xml:space="preserve"> στην </w:t>
      </w:r>
      <w:proofErr w:type="spellStart"/>
      <w:r w:rsidRPr="00AC446F">
        <w:rPr>
          <w:rFonts w:eastAsia="Times New Roman" w:cstheme="minorHAnsi"/>
          <w:lang w:eastAsia="el-GR"/>
        </w:rPr>
        <w:t>ακριβέστερη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χρονολόγηση</w:t>
      </w:r>
      <w:proofErr w:type="spellEnd"/>
      <w:r w:rsidRPr="00AC446F">
        <w:rPr>
          <w:rFonts w:eastAsia="Times New Roman" w:cstheme="minorHAnsi"/>
          <w:lang w:eastAsia="el-GR"/>
        </w:rPr>
        <w:t xml:space="preserve">. </w:t>
      </w:r>
      <w:proofErr w:type="spellStart"/>
      <w:r w:rsidRPr="00AC446F">
        <w:rPr>
          <w:rFonts w:eastAsia="Times New Roman" w:cstheme="minorHAnsi"/>
          <w:lang w:eastAsia="el-GR"/>
        </w:rPr>
        <w:t>Φέτος</w:t>
      </w:r>
      <w:proofErr w:type="spellEnd"/>
      <w:r w:rsidRPr="00AC446F">
        <w:rPr>
          <w:rFonts w:eastAsia="Times New Roman" w:cstheme="minorHAnsi"/>
          <w:lang w:eastAsia="el-GR"/>
        </w:rPr>
        <w:t xml:space="preserve">, </w:t>
      </w:r>
      <w:proofErr w:type="spellStart"/>
      <w:r w:rsidRPr="00AC446F">
        <w:rPr>
          <w:rFonts w:eastAsia="Times New Roman" w:cstheme="minorHAnsi"/>
          <w:lang w:eastAsia="el-GR"/>
        </w:rPr>
        <w:t>χάρη</w:t>
      </w:r>
      <w:proofErr w:type="spellEnd"/>
      <w:r w:rsidRPr="00AC446F">
        <w:rPr>
          <w:rFonts w:eastAsia="Times New Roman" w:cstheme="minorHAnsi"/>
          <w:lang w:eastAsia="el-GR"/>
        </w:rPr>
        <w:t xml:space="preserve"> στα </w:t>
      </w:r>
      <w:proofErr w:type="spellStart"/>
      <w:r w:rsidRPr="00AC446F">
        <w:rPr>
          <w:rFonts w:eastAsia="Times New Roman" w:cstheme="minorHAnsi"/>
          <w:lang w:eastAsia="el-GR"/>
        </w:rPr>
        <w:t>ευρήματα</w:t>
      </w:r>
      <w:proofErr w:type="spellEnd"/>
      <w:r w:rsidRPr="00AC446F">
        <w:rPr>
          <w:rFonts w:eastAsia="Times New Roman" w:cstheme="minorHAnsi"/>
          <w:lang w:eastAsia="el-GR"/>
        </w:rPr>
        <w:t xml:space="preserve"> της </w:t>
      </w:r>
      <w:proofErr w:type="spellStart"/>
      <w:r w:rsidRPr="00AC446F">
        <w:rPr>
          <w:rFonts w:eastAsia="Times New Roman" w:cstheme="minorHAnsi"/>
          <w:lang w:eastAsia="el-GR"/>
        </w:rPr>
        <w:t>ανασκαφής</w:t>
      </w:r>
      <w:proofErr w:type="spellEnd"/>
      <w:r w:rsidRPr="00AC446F">
        <w:rPr>
          <w:rFonts w:eastAsia="Times New Roman" w:cstheme="minorHAnsi"/>
          <w:lang w:eastAsia="el-GR"/>
        </w:rPr>
        <w:t xml:space="preserve">, οι </w:t>
      </w:r>
      <w:proofErr w:type="spellStart"/>
      <w:r w:rsidRPr="00AC446F">
        <w:rPr>
          <w:rFonts w:eastAsia="Times New Roman" w:cstheme="minorHAnsi"/>
          <w:lang w:eastAsia="el-GR"/>
        </w:rPr>
        <w:t>αρχαιολόγοι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κατάφεραν</w:t>
      </w:r>
      <w:proofErr w:type="spellEnd"/>
      <w:r w:rsidRPr="00AC446F">
        <w:rPr>
          <w:rFonts w:eastAsia="Times New Roman" w:cstheme="minorHAnsi"/>
          <w:lang w:eastAsia="el-GR"/>
        </w:rPr>
        <w:t xml:space="preserve"> να </w:t>
      </w:r>
      <w:proofErr w:type="spellStart"/>
      <w:r w:rsidRPr="00AC446F">
        <w:rPr>
          <w:rFonts w:eastAsia="Times New Roman" w:cstheme="minorHAnsi"/>
          <w:lang w:eastAsia="el-GR"/>
        </w:rPr>
        <w:t>επιβεβαιώσουν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ότι</w:t>
      </w:r>
      <w:proofErr w:type="spellEnd"/>
      <w:r w:rsidRPr="00AC446F">
        <w:rPr>
          <w:rFonts w:eastAsia="Times New Roman" w:cstheme="minorHAnsi"/>
          <w:lang w:eastAsia="el-GR"/>
        </w:rPr>
        <w:t xml:space="preserve"> το </w:t>
      </w:r>
      <w:proofErr w:type="spellStart"/>
      <w:r w:rsidRPr="00AC446F">
        <w:rPr>
          <w:rFonts w:eastAsia="Times New Roman" w:cstheme="minorHAnsi"/>
          <w:lang w:eastAsia="el-GR"/>
        </w:rPr>
        <w:t>μνημείο</w:t>
      </w:r>
      <w:proofErr w:type="spellEnd"/>
      <w:r w:rsidRPr="00AC446F">
        <w:rPr>
          <w:rFonts w:eastAsia="Times New Roman" w:cstheme="minorHAnsi"/>
          <w:lang w:eastAsia="el-GR"/>
        </w:rPr>
        <w:t xml:space="preserve"> της </w:t>
      </w:r>
      <w:proofErr w:type="spellStart"/>
      <w:r w:rsidRPr="00AC446F">
        <w:rPr>
          <w:rFonts w:eastAsia="Times New Roman" w:cstheme="minorHAnsi"/>
          <w:lang w:eastAsia="el-GR"/>
        </w:rPr>
        <w:t>Πάλλης-Λάκκας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οικοδομήθηκε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κατα</w:t>
      </w:r>
      <w:proofErr w:type="spellEnd"/>
      <w:r w:rsidRPr="00AC446F">
        <w:rPr>
          <w:rFonts w:eastAsia="Times New Roman" w:cstheme="minorHAnsi"/>
          <w:lang w:eastAsia="el-GR"/>
        </w:rPr>
        <w:t xml:space="preserve">́ την αρχαιότητα. </w:t>
      </w:r>
      <w:proofErr w:type="spellStart"/>
      <w:r w:rsidRPr="00AC446F">
        <w:rPr>
          <w:rFonts w:eastAsia="Times New Roman" w:cstheme="minorHAnsi"/>
          <w:lang w:eastAsia="el-GR"/>
        </w:rPr>
        <w:t>Παρα</w:t>
      </w:r>
      <w:proofErr w:type="spellEnd"/>
      <w:r w:rsidRPr="00AC446F">
        <w:rPr>
          <w:rFonts w:eastAsia="Times New Roman" w:cstheme="minorHAnsi"/>
          <w:lang w:eastAsia="el-GR"/>
        </w:rPr>
        <w:t xml:space="preserve">́ την </w:t>
      </w:r>
      <w:proofErr w:type="spellStart"/>
      <w:r w:rsidRPr="00AC446F">
        <w:rPr>
          <w:rFonts w:eastAsia="Times New Roman" w:cstheme="minorHAnsi"/>
          <w:lang w:eastAsia="el-GR"/>
        </w:rPr>
        <w:t>πρόοδο</w:t>
      </w:r>
      <w:proofErr w:type="spellEnd"/>
      <w:r w:rsidRPr="00AC446F">
        <w:rPr>
          <w:rFonts w:eastAsia="Times New Roman" w:cstheme="minorHAnsi"/>
          <w:lang w:eastAsia="el-GR"/>
        </w:rPr>
        <w:t xml:space="preserve"> που </w:t>
      </w:r>
      <w:proofErr w:type="spellStart"/>
      <w:r w:rsidRPr="00AC446F">
        <w:rPr>
          <w:rFonts w:eastAsia="Times New Roman" w:cstheme="minorHAnsi"/>
          <w:lang w:eastAsia="el-GR"/>
        </w:rPr>
        <w:t>σημειώθηκε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αναφορικα</w:t>
      </w:r>
      <w:proofErr w:type="spellEnd"/>
      <w:r w:rsidRPr="00AC446F">
        <w:rPr>
          <w:rFonts w:eastAsia="Times New Roman" w:cstheme="minorHAnsi"/>
          <w:lang w:eastAsia="el-GR"/>
        </w:rPr>
        <w:t xml:space="preserve">́ με τη </w:t>
      </w:r>
      <w:proofErr w:type="spellStart"/>
      <w:r w:rsidRPr="00AC446F">
        <w:rPr>
          <w:rFonts w:eastAsia="Times New Roman" w:cstheme="minorHAnsi"/>
          <w:lang w:eastAsia="el-GR"/>
        </w:rPr>
        <w:t>χρονολόγηση</w:t>
      </w:r>
      <w:proofErr w:type="spellEnd"/>
      <w:r w:rsidRPr="00AC446F">
        <w:rPr>
          <w:rFonts w:eastAsia="Times New Roman" w:cstheme="minorHAnsi"/>
          <w:lang w:eastAsia="el-GR"/>
        </w:rPr>
        <w:t xml:space="preserve"> των </w:t>
      </w:r>
      <w:proofErr w:type="spellStart"/>
      <w:r w:rsidRPr="00AC446F">
        <w:rPr>
          <w:rFonts w:eastAsia="Times New Roman" w:cstheme="minorHAnsi"/>
          <w:lang w:eastAsia="el-GR"/>
        </w:rPr>
        <w:t>δρακόσπιτων</w:t>
      </w:r>
      <w:proofErr w:type="spellEnd"/>
      <w:r w:rsidRPr="00AC446F">
        <w:rPr>
          <w:rFonts w:eastAsia="Times New Roman" w:cstheme="minorHAnsi"/>
          <w:lang w:eastAsia="el-GR"/>
        </w:rPr>
        <w:t xml:space="preserve">, η </w:t>
      </w:r>
      <w:proofErr w:type="spellStart"/>
      <w:r w:rsidRPr="00AC446F">
        <w:rPr>
          <w:rFonts w:eastAsia="Times New Roman" w:cstheme="minorHAnsi"/>
          <w:lang w:eastAsia="el-GR"/>
        </w:rPr>
        <w:t>λειτουργία</w:t>
      </w:r>
      <w:proofErr w:type="spellEnd"/>
      <w:r w:rsidRPr="00AC446F">
        <w:rPr>
          <w:rFonts w:eastAsia="Times New Roman" w:cstheme="minorHAnsi"/>
          <w:lang w:eastAsia="el-GR"/>
        </w:rPr>
        <w:t xml:space="preserve"> τους δεν </w:t>
      </w:r>
      <w:proofErr w:type="spellStart"/>
      <w:r w:rsidRPr="00AC446F">
        <w:rPr>
          <w:rFonts w:eastAsia="Times New Roman" w:cstheme="minorHAnsi"/>
          <w:lang w:eastAsia="el-GR"/>
        </w:rPr>
        <w:t>είναι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ακόμη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ξεκάθαρη</w:t>
      </w:r>
      <w:proofErr w:type="spellEnd"/>
      <w:r w:rsidRPr="00AC446F">
        <w:rPr>
          <w:rFonts w:eastAsia="Times New Roman" w:cstheme="minorHAnsi"/>
          <w:lang w:eastAsia="el-GR"/>
        </w:rPr>
        <w:t xml:space="preserve">. </w:t>
      </w:r>
    </w:p>
    <w:p w14:paraId="1B12FF0C" w14:textId="238ABA8B" w:rsidR="00AC446F" w:rsidRPr="00AC446F" w:rsidRDefault="00AC446F" w:rsidP="00AC446F">
      <w:pPr>
        <w:jc w:val="both"/>
        <w:rPr>
          <w:rFonts w:cstheme="minorHAnsi"/>
        </w:rPr>
      </w:pPr>
      <w:r w:rsidRPr="00AC446F">
        <w:rPr>
          <w:rFonts w:eastAsia="Times New Roman" w:cstheme="minorHAnsi"/>
          <w:lang w:eastAsia="el-GR"/>
        </w:rPr>
        <w:t xml:space="preserve">Η </w:t>
      </w:r>
      <w:proofErr w:type="spellStart"/>
      <w:r w:rsidRPr="00AC446F">
        <w:rPr>
          <w:rFonts w:eastAsia="Times New Roman" w:cstheme="minorHAnsi"/>
          <w:lang w:eastAsia="el-GR"/>
        </w:rPr>
        <w:t>ανακάλυψη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ενός</w:t>
      </w:r>
      <w:proofErr w:type="spellEnd"/>
      <w:r w:rsidRPr="00AC446F">
        <w:rPr>
          <w:rFonts w:eastAsia="Times New Roman" w:cstheme="minorHAnsi"/>
          <w:lang w:eastAsia="el-GR"/>
        </w:rPr>
        <w:t xml:space="preserve"> "</w:t>
      </w:r>
      <w:proofErr w:type="spellStart"/>
      <w:r w:rsidRPr="00AC446F">
        <w:rPr>
          <w:rFonts w:eastAsia="Times New Roman" w:cstheme="minorHAnsi"/>
          <w:lang w:eastAsia="el-GR"/>
        </w:rPr>
        <w:t>τείχους</w:t>
      </w:r>
      <w:proofErr w:type="spellEnd"/>
      <w:r w:rsidRPr="00AC446F">
        <w:rPr>
          <w:rFonts w:eastAsia="Times New Roman" w:cstheme="minorHAnsi"/>
          <w:lang w:eastAsia="el-GR"/>
        </w:rPr>
        <w:t xml:space="preserve">", </w:t>
      </w:r>
      <w:proofErr w:type="spellStart"/>
      <w:r w:rsidRPr="00AC446F">
        <w:rPr>
          <w:rFonts w:eastAsia="Times New Roman" w:cstheme="minorHAnsi"/>
          <w:lang w:eastAsia="el-GR"/>
        </w:rPr>
        <w:t>πλάτους</w:t>
      </w:r>
      <w:proofErr w:type="spellEnd"/>
      <w:r w:rsidRPr="00AC446F">
        <w:rPr>
          <w:rFonts w:eastAsia="Times New Roman" w:cstheme="minorHAnsi"/>
          <w:lang w:eastAsia="el-GR"/>
        </w:rPr>
        <w:t xml:space="preserve"> 1μ </w:t>
      </w:r>
      <w:proofErr w:type="spellStart"/>
      <w:r w:rsidRPr="00AC446F">
        <w:rPr>
          <w:rFonts w:eastAsia="Times New Roman" w:cstheme="minorHAnsi"/>
          <w:lang w:eastAsia="el-GR"/>
        </w:rPr>
        <w:t>περίπου</w:t>
      </w:r>
      <w:proofErr w:type="spellEnd"/>
      <w:r w:rsidRPr="00AC446F">
        <w:rPr>
          <w:rFonts w:eastAsia="Times New Roman" w:cstheme="minorHAnsi"/>
          <w:lang w:eastAsia="el-GR"/>
        </w:rPr>
        <w:t xml:space="preserve">, </w:t>
      </w:r>
      <w:proofErr w:type="spellStart"/>
      <w:r w:rsidRPr="00AC446F">
        <w:rPr>
          <w:rFonts w:eastAsia="Times New Roman" w:cstheme="minorHAnsi"/>
          <w:lang w:eastAsia="el-GR"/>
        </w:rPr>
        <w:t>δίπλα</w:t>
      </w:r>
      <w:proofErr w:type="spellEnd"/>
      <w:r w:rsidRPr="00AC446F">
        <w:rPr>
          <w:rFonts w:eastAsia="Times New Roman" w:cstheme="minorHAnsi"/>
          <w:lang w:eastAsia="el-GR"/>
        </w:rPr>
        <w:t xml:space="preserve"> στο </w:t>
      </w:r>
      <w:proofErr w:type="spellStart"/>
      <w:r w:rsidRPr="00AC446F">
        <w:rPr>
          <w:rFonts w:eastAsia="Times New Roman" w:cstheme="minorHAnsi"/>
          <w:lang w:eastAsia="el-GR"/>
        </w:rPr>
        <w:t>συγκρότημα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προσφέρει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νέα</w:t>
      </w:r>
      <w:proofErr w:type="spellEnd"/>
      <w:r w:rsidRPr="00AC446F">
        <w:rPr>
          <w:rFonts w:eastAsia="Times New Roman" w:cstheme="minorHAnsi"/>
          <w:lang w:eastAsia="el-GR"/>
        </w:rPr>
        <w:t xml:space="preserve"> </w:t>
      </w:r>
      <w:proofErr w:type="spellStart"/>
      <w:r w:rsidRPr="00AC446F">
        <w:rPr>
          <w:rFonts w:eastAsia="Times New Roman" w:cstheme="minorHAnsi"/>
          <w:lang w:eastAsia="el-GR"/>
        </w:rPr>
        <w:t>στοιχεία</w:t>
      </w:r>
      <w:proofErr w:type="spellEnd"/>
      <w:r w:rsidRPr="00AC446F">
        <w:rPr>
          <w:rFonts w:eastAsia="Times New Roman" w:cstheme="minorHAnsi"/>
          <w:lang w:eastAsia="el-GR"/>
        </w:rPr>
        <w:t xml:space="preserve"> προς </w:t>
      </w:r>
      <w:proofErr w:type="spellStart"/>
      <w:r w:rsidRPr="00AC446F">
        <w:rPr>
          <w:rFonts w:eastAsia="Times New Roman" w:cstheme="minorHAnsi"/>
          <w:lang w:eastAsia="el-GR"/>
        </w:rPr>
        <w:t>αυτη</w:t>
      </w:r>
      <w:proofErr w:type="spellEnd"/>
      <w:r w:rsidRPr="00AC446F">
        <w:rPr>
          <w:rFonts w:eastAsia="Times New Roman" w:cstheme="minorHAnsi"/>
          <w:lang w:eastAsia="el-GR"/>
        </w:rPr>
        <w:t xml:space="preserve">́ την </w:t>
      </w:r>
      <w:proofErr w:type="spellStart"/>
      <w:r w:rsidRPr="00AC446F">
        <w:rPr>
          <w:rFonts w:eastAsia="Times New Roman" w:cstheme="minorHAnsi"/>
          <w:lang w:eastAsia="el-GR"/>
        </w:rPr>
        <w:t>κατεύθυνση</w:t>
      </w:r>
      <w:proofErr w:type="spellEnd"/>
      <w:r w:rsidRPr="00AC446F">
        <w:rPr>
          <w:rFonts w:eastAsia="Times New Roman" w:cstheme="minorHAnsi"/>
          <w:lang w:eastAsia="el-GR"/>
        </w:rPr>
        <w:t xml:space="preserve">, αν και </w:t>
      </w:r>
      <w:r w:rsidRPr="00AC446F">
        <w:rPr>
          <w:rFonts w:cstheme="minorHAnsi"/>
        </w:rPr>
        <w:t xml:space="preserve">η </w:t>
      </w:r>
      <w:proofErr w:type="spellStart"/>
      <w:r w:rsidRPr="00AC446F">
        <w:rPr>
          <w:rFonts w:cstheme="minorHAnsi"/>
        </w:rPr>
        <w:t>χρήση</w:t>
      </w:r>
      <w:proofErr w:type="spellEnd"/>
      <w:r w:rsidRPr="00AC446F">
        <w:rPr>
          <w:rFonts w:cstheme="minorHAnsi"/>
        </w:rPr>
        <w:t xml:space="preserve"> του </w:t>
      </w:r>
      <w:proofErr w:type="spellStart"/>
      <w:r w:rsidRPr="00AC446F">
        <w:rPr>
          <w:rFonts w:cstheme="minorHAnsi"/>
        </w:rPr>
        <w:t>παραμένει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ακόμα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άγνωστη</w:t>
      </w:r>
      <w:proofErr w:type="spellEnd"/>
      <w:r w:rsidRPr="00AC446F">
        <w:rPr>
          <w:rFonts w:cstheme="minorHAnsi"/>
        </w:rPr>
        <w:t xml:space="preserve"> (</w:t>
      </w:r>
      <w:proofErr w:type="spellStart"/>
      <w:r w:rsidRPr="00AC446F">
        <w:rPr>
          <w:rFonts w:cstheme="minorHAnsi"/>
        </w:rPr>
        <w:t>άνδηρo</w:t>
      </w:r>
      <w:proofErr w:type="spellEnd"/>
      <w:r w:rsidRPr="00AC446F">
        <w:rPr>
          <w:rFonts w:cstheme="minorHAnsi"/>
        </w:rPr>
        <w:t xml:space="preserve">;) και </w:t>
      </w:r>
      <w:proofErr w:type="spellStart"/>
      <w:r w:rsidRPr="00AC446F">
        <w:rPr>
          <w:rFonts w:cstheme="minorHAnsi"/>
        </w:rPr>
        <w:t>ανήκει</w:t>
      </w:r>
      <w:proofErr w:type="spellEnd"/>
      <w:r w:rsidRPr="00AC446F">
        <w:rPr>
          <w:rFonts w:cstheme="minorHAnsi"/>
        </w:rPr>
        <w:t xml:space="preserve"> σε </w:t>
      </w:r>
      <w:proofErr w:type="spellStart"/>
      <w:r w:rsidRPr="00AC446F">
        <w:rPr>
          <w:rFonts w:cstheme="minorHAnsi"/>
        </w:rPr>
        <w:t>δεύτερη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οικοδομικη</w:t>
      </w:r>
      <w:proofErr w:type="spellEnd"/>
      <w:r w:rsidRPr="00AC446F">
        <w:rPr>
          <w:rFonts w:cstheme="minorHAnsi"/>
        </w:rPr>
        <w:t xml:space="preserve">́ </w:t>
      </w:r>
      <w:proofErr w:type="spellStart"/>
      <w:r w:rsidRPr="00AC446F">
        <w:rPr>
          <w:rFonts w:cstheme="minorHAnsi"/>
        </w:rPr>
        <w:t>φάση</w:t>
      </w:r>
      <w:proofErr w:type="spellEnd"/>
      <w:r w:rsidR="001A44FC">
        <w:rPr>
          <w:rFonts w:cstheme="minorHAnsi"/>
        </w:rPr>
        <w:t>.</w:t>
      </w:r>
    </w:p>
    <w:p w14:paraId="42CF40BB" w14:textId="77777777" w:rsidR="00AC446F" w:rsidRPr="00AC446F" w:rsidRDefault="00AC446F" w:rsidP="00AC446F">
      <w:pPr>
        <w:jc w:val="both"/>
        <w:rPr>
          <w:rFonts w:cstheme="minorHAnsi"/>
        </w:rPr>
      </w:pPr>
      <w:r w:rsidRPr="00AC446F">
        <w:rPr>
          <w:rFonts w:cstheme="minorHAnsi"/>
        </w:rPr>
        <w:lastRenderedPageBreak/>
        <w:t xml:space="preserve">Μέχρι σήμερα, στην περιοχή των Στύρων έχουν εντοπιστεί επτά κατασκευές που παρουσιάζουν τα χαρακτηριστικά των δρακόσπιτων. Παράλληλα με τις εργασίες που διενεργήθηκαν στην Πάλλη-Λάκκα, οι αρχαιολόγοι ξεκίνησαν την τεκμηρίωση και των υπολοίπων δρακόσπιτων στις θέσεις Λουμιθέλ, Κρόι-Φτοχτ, Ίλκιζες και Μακκού. Χάρη στις τοπογραφικές και φωτογραμμετρικές αποτυπώσεις, οι αρχαιολόγοι διαθέτουν πλέον τρισδιάστατα μοντέλα αυτών των σπιτιών, γεγονός που διευκολύνει σημαντικά τη μελέτη τους. Τέλος, το έργο της ελληνο-ελβετικής ομάδας έχει επίσης ως στόχο να αναδείξει αυτά τα μνημεία, τα οποία είναι από τα πλέον επισκέψιμα στην περιοχή, παρέχοντας πληροφορίες στους Έλληνες και ξένους επισκέπτες. </w:t>
      </w:r>
    </w:p>
    <w:p w14:paraId="23F329D1" w14:textId="31A15B24" w:rsidR="00AC446F" w:rsidRPr="00AC446F" w:rsidRDefault="00AC446F" w:rsidP="00AC446F">
      <w:pPr>
        <w:jc w:val="both"/>
        <w:rPr>
          <w:rFonts w:cstheme="minorHAnsi"/>
        </w:rPr>
      </w:pPr>
      <w:r w:rsidRPr="00AC446F">
        <w:rPr>
          <w:rFonts w:cstheme="minorHAnsi"/>
        </w:rPr>
        <w:t xml:space="preserve">Στην ερευνητική ομάδα συμμετείχαν οι αρχαιολόγοι της Ελβετικής Αρχαιολογικής </w:t>
      </w:r>
      <w:proofErr w:type="spellStart"/>
      <w:r w:rsidRPr="00AC446F">
        <w:rPr>
          <w:rFonts w:cstheme="minorHAnsi"/>
        </w:rPr>
        <w:t>Σχολής</w:t>
      </w:r>
      <w:proofErr w:type="spellEnd"/>
      <w:r w:rsidRPr="00AC446F">
        <w:rPr>
          <w:rFonts w:cstheme="minorHAnsi"/>
        </w:rPr>
        <w:t xml:space="preserve">, </w:t>
      </w:r>
      <w:proofErr w:type="spellStart"/>
      <w:r w:rsidRPr="00AC446F">
        <w:rPr>
          <w:rFonts w:cstheme="minorHAnsi"/>
        </w:rPr>
        <w:t>Chloe</w:t>
      </w:r>
      <w:proofErr w:type="spellEnd"/>
      <w:r w:rsidRPr="00AC446F">
        <w:rPr>
          <w:rFonts w:cstheme="minorHAnsi"/>
        </w:rPr>
        <w:t xml:space="preserve">́ </w:t>
      </w:r>
      <w:proofErr w:type="spellStart"/>
      <w:r w:rsidRPr="00AC446F">
        <w:rPr>
          <w:rFonts w:cstheme="minorHAnsi"/>
        </w:rPr>
        <w:t>Chezeaux</w:t>
      </w:r>
      <w:proofErr w:type="spellEnd"/>
      <w:r w:rsidRPr="00AC446F">
        <w:rPr>
          <w:rFonts w:cstheme="minorHAnsi"/>
        </w:rPr>
        <w:t xml:space="preserve">, </w:t>
      </w:r>
      <w:proofErr w:type="spellStart"/>
      <w:r w:rsidRPr="00AC446F">
        <w:rPr>
          <w:rFonts w:cstheme="minorHAnsi"/>
        </w:rPr>
        <w:t>Jérôme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Andre</w:t>
      </w:r>
      <w:proofErr w:type="spellEnd"/>
      <w:r w:rsidRPr="00AC446F">
        <w:rPr>
          <w:rFonts w:cstheme="minorHAnsi"/>
        </w:rPr>
        <w:t xml:space="preserve">́, </w:t>
      </w:r>
      <w:proofErr w:type="spellStart"/>
      <w:r w:rsidRPr="00AC446F">
        <w:rPr>
          <w:rFonts w:cstheme="minorHAnsi"/>
        </w:rPr>
        <w:t>Nina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Nicole</w:t>
      </w:r>
      <w:proofErr w:type="spellEnd"/>
      <w:r w:rsidRPr="00AC446F">
        <w:rPr>
          <w:rFonts w:cstheme="minorHAnsi"/>
        </w:rPr>
        <w:t xml:space="preserve"> και </w:t>
      </w:r>
      <w:proofErr w:type="spellStart"/>
      <w:r w:rsidRPr="00AC446F">
        <w:rPr>
          <w:rFonts w:cstheme="minorHAnsi"/>
        </w:rPr>
        <w:t>Tristan</w:t>
      </w:r>
      <w:proofErr w:type="spellEnd"/>
      <w:r w:rsidRPr="00AC446F">
        <w:rPr>
          <w:rFonts w:cstheme="minorHAnsi"/>
        </w:rPr>
        <w:t xml:space="preserve"> </w:t>
      </w:r>
      <w:proofErr w:type="spellStart"/>
      <w:r w:rsidRPr="00AC446F">
        <w:rPr>
          <w:rFonts w:cstheme="minorHAnsi"/>
        </w:rPr>
        <w:t>Allegro</w:t>
      </w:r>
      <w:proofErr w:type="spellEnd"/>
      <w:r w:rsidRPr="00AC446F">
        <w:rPr>
          <w:rFonts w:cstheme="minorHAnsi"/>
        </w:rPr>
        <w:t xml:space="preserve">, </w:t>
      </w:r>
      <w:proofErr w:type="spellStart"/>
      <w:r w:rsidRPr="00AC446F">
        <w:rPr>
          <w:rFonts w:cstheme="minorHAnsi"/>
        </w:rPr>
        <w:t>ενω</w:t>
      </w:r>
      <w:proofErr w:type="spellEnd"/>
      <w:r w:rsidRPr="00AC446F">
        <w:rPr>
          <w:rFonts w:cstheme="minorHAnsi"/>
        </w:rPr>
        <w:t xml:space="preserve">́ </w:t>
      </w:r>
      <w:proofErr w:type="spellStart"/>
      <w:r w:rsidRPr="00AC446F">
        <w:rPr>
          <w:rFonts w:cstheme="minorHAnsi"/>
        </w:rPr>
        <w:t>απο</w:t>
      </w:r>
      <w:proofErr w:type="spellEnd"/>
      <w:r w:rsidRPr="00AC446F">
        <w:rPr>
          <w:rFonts w:cstheme="minorHAnsi"/>
        </w:rPr>
        <w:t xml:space="preserve">́ πλευράς της ΕΦΑ Ευβοίας την επιτόπου επιστημονική ευθύνη έχει η τμηματάρχης Φανή Σταυρουλάκη. </w:t>
      </w:r>
    </w:p>
    <w:p w14:paraId="6AEBD636" w14:textId="7D9B6C77" w:rsidR="00BA6D82" w:rsidRPr="00AC446F" w:rsidRDefault="00BA6D82" w:rsidP="00AC446F">
      <w:pPr>
        <w:pStyle w:val="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BA6D82" w:rsidRPr="00AC44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772D5"/>
    <w:multiLevelType w:val="multilevel"/>
    <w:tmpl w:val="67F6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22"/>
    <w:rsid w:val="0000765E"/>
    <w:rsid w:val="00011FB9"/>
    <w:rsid w:val="000C5D6F"/>
    <w:rsid w:val="00110D15"/>
    <w:rsid w:val="00165964"/>
    <w:rsid w:val="001A44FC"/>
    <w:rsid w:val="001B3135"/>
    <w:rsid w:val="00233393"/>
    <w:rsid w:val="005037DB"/>
    <w:rsid w:val="00551122"/>
    <w:rsid w:val="005F4772"/>
    <w:rsid w:val="006727D1"/>
    <w:rsid w:val="006847A7"/>
    <w:rsid w:val="007346D0"/>
    <w:rsid w:val="0085345E"/>
    <w:rsid w:val="009125BB"/>
    <w:rsid w:val="00AC446F"/>
    <w:rsid w:val="00B05010"/>
    <w:rsid w:val="00B16061"/>
    <w:rsid w:val="00B610FF"/>
    <w:rsid w:val="00BA178A"/>
    <w:rsid w:val="00BA6D82"/>
    <w:rsid w:val="00BB3FC8"/>
    <w:rsid w:val="00BC26A0"/>
    <w:rsid w:val="00DF5E2B"/>
    <w:rsid w:val="00E52AF7"/>
    <w:rsid w:val="00E66C5A"/>
    <w:rsid w:val="00E77B9E"/>
    <w:rsid w:val="00EA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F015"/>
  <w15:chartTrackingRefBased/>
  <w15:docId w15:val="{ED6BF168-A93D-4742-A79A-886CA486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E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B3F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customStyle="1" w:styleId="normalchar">
    <w:name w:val="normal__char"/>
    <w:basedOn w:val="a0"/>
    <w:rsid w:val="007346D0"/>
  </w:style>
  <w:style w:type="paragraph" w:customStyle="1" w:styleId="1">
    <w:name w:val="Βασικό1"/>
    <w:basedOn w:val="a"/>
    <w:rsid w:val="000076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9B869A6-732F-4B6A-8287-F8083301F7D8}"/>
</file>

<file path=customXml/itemProps2.xml><?xml version="1.0" encoding="utf-8"?>
<ds:datastoreItem xmlns:ds="http://schemas.openxmlformats.org/officeDocument/2006/customXml" ds:itemID="{351DDBAA-BC4D-4A2E-961C-4F5EAE4FF6C0}"/>
</file>

<file path=customXml/itemProps3.xml><?xml version="1.0" encoding="utf-8"?>
<ds:datastoreItem xmlns:ds="http://schemas.openxmlformats.org/officeDocument/2006/customXml" ds:itemID="{1EF4299F-FCAD-4461-9815-2861F43278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Αρχαιολογική έρευνα στα αινιγματικά «σπίτια των δράκων»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2022-08-17T09:28:00Z</dcterms:created>
  <dcterms:modified xsi:type="dcterms:W3CDTF">2022-08-17T09:28:00Z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